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82" w:rsidRDefault="000C4A82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1019" w:rsidRDefault="00A91019" w:rsidP="00215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</w:p>
    <w:p w:rsidR="00A91019" w:rsidRDefault="00A91019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</w:p>
    <w:p w:rsidR="00A91019" w:rsidRDefault="00A91019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</w:p>
    <w:p w:rsidR="000C4A82" w:rsidRDefault="000C4A82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</w:p>
    <w:p w:rsidR="000C4A82" w:rsidRDefault="000C4A82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</w:p>
    <w:p w:rsidR="00A91019" w:rsidRDefault="00A91019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</w:p>
    <w:p w:rsidR="002151F1" w:rsidRPr="002151F1" w:rsidRDefault="002151F1" w:rsidP="0021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151F1" w:rsidRPr="000C4A82" w:rsidRDefault="002151F1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0C4A82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Нормативно-правовые и теоретико-методологические основы </w:t>
      </w:r>
      <w:proofErr w:type="spellStart"/>
      <w:r w:rsidRPr="000C4A82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развивающе</w:t>
      </w:r>
      <w:proofErr w:type="spellEnd"/>
      <w:r w:rsidRPr="000C4A82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коррекционной деятельности среди </w:t>
      </w:r>
      <w:proofErr w:type="gramStart"/>
      <w:r w:rsidRPr="000C4A82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обучающихся</w:t>
      </w:r>
      <w:proofErr w:type="gramEnd"/>
      <w:r w:rsidRPr="000C4A82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с особыми образовательными потребностями</w:t>
      </w:r>
    </w:p>
    <w:p w:rsidR="002151F1" w:rsidRPr="000C4A82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2151F1" w:rsidRPr="002151F1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151F1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151F1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151F1" w:rsidRDefault="002151F1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1019" w:rsidRDefault="00A9101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1019" w:rsidRDefault="00A9101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1019" w:rsidRDefault="00A9101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91019" w:rsidRDefault="000C4A82" w:rsidP="000C4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A91019" w:rsidRPr="00A910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Выполнила</w:t>
      </w:r>
      <w:r w:rsidR="00A910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</w:p>
    <w:p w:rsidR="00A91019" w:rsidRDefault="00A91019" w:rsidP="000C4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Борисова О.Ю.</w:t>
      </w:r>
    </w:p>
    <w:p w:rsidR="002829D0" w:rsidRDefault="002829D0" w:rsidP="000C4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0C4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A82" w:rsidRDefault="000C4A82" w:rsidP="00D27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91019" w:rsidRDefault="00EC76B7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Челябинск 2024</w:t>
      </w:r>
      <w:bookmarkStart w:id="0" w:name="_GoBack"/>
      <w:bookmarkEnd w:id="0"/>
    </w:p>
    <w:p w:rsidR="00A91019" w:rsidRDefault="00A91019" w:rsidP="00A91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10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Оглавление</w:t>
      </w:r>
    </w:p>
    <w:p w:rsidR="00A91019" w:rsidRDefault="004E0532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Введение </w:t>
      </w:r>
    </w:p>
    <w:p w:rsidR="004E0532" w:rsidRPr="00E703B4" w:rsidRDefault="004E0532" w:rsidP="004E0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Глава 1. </w:t>
      </w:r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Нормативно-правовая база образования детей </w:t>
      </w:r>
      <w:proofErr w:type="gramStart"/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</w:p>
    <w:p w:rsidR="004E0532" w:rsidRPr="00E703B4" w:rsidRDefault="004E0532" w:rsidP="004E05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ограниченными возможностями здоровья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4E0532" w:rsidRPr="001E62E3" w:rsidRDefault="001E62E3" w:rsidP="00A9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 Международные документы</w:t>
      </w:r>
    </w:p>
    <w:p w:rsidR="00A91019" w:rsidRDefault="001E62E3" w:rsidP="001E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 Федеральные документы</w:t>
      </w:r>
    </w:p>
    <w:p w:rsidR="001E62E3" w:rsidRDefault="001E62E3" w:rsidP="001E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Глава 2. Теоретико-методологические основы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развивающе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коррекционной деятельности среди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 особыми образовательными потребностями </w:t>
      </w:r>
    </w:p>
    <w:p w:rsidR="001E62E3" w:rsidRPr="001C0A71" w:rsidRDefault="005673B9" w:rsidP="001E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E6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 </w:t>
      </w:r>
      <w:r w:rsidR="001E62E3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Теоретические основы коррекционно-развивающей работы </w:t>
      </w:r>
      <w:proofErr w:type="gramStart"/>
      <w:r w:rsidR="001E62E3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1E62E3" w:rsidRPr="001C0A71" w:rsidRDefault="001E62E3" w:rsidP="001E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 с особыми образовательными потребностями</w:t>
      </w:r>
    </w:p>
    <w:p w:rsidR="001C0A71" w:rsidRPr="001C0A71" w:rsidRDefault="005673B9" w:rsidP="001C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Сущность, стратегия и место коррекционно-развивающей работы</w:t>
      </w:r>
    </w:p>
    <w:p w:rsidR="001C0A71" w:rsidRPr="001C0A71" w:rsidRDefault="001C0A71" w:rsidP="001C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(КРР) в специальном образовании</w:t>
      </w:r>
    </w:p>
    <w:p w:rsidR="001C0A71" w:rsidRPr="001C0A71" w:rsidRDefault="005673B9" w:rsidP="001C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Цель коррекционно-развивающей работы с детьми </w:t>
      </w:r>
      <w:proofErr w:type="gramStart"/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особыми</w:t>
      </w:r>
    </w:p>
    <w:p w:rsidR="001C0A71" w:rsidRPr="001C0A71" w:rsidRDefault="001C0A71" w:rsidP="001C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 потребностями</w:t>
      </w:r>
    </w:p>
    <w:p w:rsidR="001C0A71" w:rsidRPr="005E15E8" w:rsidRDefault="005673B9" w:rsidP="001C0A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Коррекционная направленность обучения и воспитания</w:t>
      </w:r>
    </w:p>
    <w:p w:rsidR="00A91019" w:rsidRPr="00A91019" w:rsidRDefault="005673B9" w:rsidP="001C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.5</w:t>
      </w:r>
      <w:r w:rsidR="001C0A71" w:rsidRPr="001C0A71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развивающего характера специального образования</w:t>
      </w:r>
    </w:p>
    <w:p w:rsidR="001C0A71" w:rsidRPr="001C0A71" w:rsidRDefault="005673B9" w:rsidP="001C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.6 </w:t>
      </w:r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индивидуального и дифференцированного подходов.</w:t>
      </w:r>
    </w:p>
    <w:p w:rsidR="002151F1" w:rsidRPr="001C0A71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.7 </w:t>
      </w:r>
      <w:r w:rsidR="001C0A71" w:rsidRPr="001C0A71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целостности</w:t>
      </w:r>
    </w:p>
    <w:p w:rsidR="001C0A71" w:rsidRPr="001C0A71" w:rsidRDefault="005673B9" w:rsidP="001C0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.8 </w:t>
      </w:r>
      <w:proofErr w:type="spellStart"/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Деятельностный</w:t>
      </w:r>
      <w:proofErr w:type="spellEnd"/>
      <w:r w:rsidR="001C0A71" w:rsidRP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принцип КРР</w:t>
      </w:r>
    </w:p>
    <w:p w:rsidR="001C0A71" w:rsidRPr="001C0A71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C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.9 </w:t>
      </w:r>
      <w:r w:rsidR="001C0A71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педагогического оптимизма</w:t>
      </w:r>
    </w:p>
    <w:p w:rsidR="001C0A71" w:rsidRPr="005B2A0D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.10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ранней педагогической помощи</w:t>
      </w:r>
      <w:r w:rsidR="005B2A0D" w:rsidRPr="005E15E8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.</w:t>
      </w:r>
    </w:p>
    <w:p w:rsidR="001C0A71" w:rsidRPr="005B2A0D" w:rsidRDefault="005673B9" w:rsidP="005B2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.11</w:t>
      </w:r>
      <w:r w:rsidR="005B2A0D" w:rsidRPr="005B2A0D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коррекционно-компенсирующей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5B2A0D" w:rsidRPr="005B2A0D" w:rsidRDefault="005673B9" w:rsidP="005B2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Принцип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социально-адаптирующей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</w:t>
      </w:r>
    </w:p>
    <w:p w:rsidR="005B2A0D" w:rsidRPr="005B2A0D" w:rsidRDefault="005673B9" w:rsidP="005B2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 Принцип развития мышления, языка и коммуникации как средств</w:t>
      </w:r>
    </w:p>
    <w:p w:rsidR="001C0A71" w:rsidRPr="005B2A0D" w:rsidRDefault="005B2A0D" w:rsidP="005B2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специального образования</w:t>
      </w:r>
    </w:p>
    <w:p w:rsidR="005B2A0D" w:rsidRPr="005B2A0D" w:rsidRDefault="005673B9" w:rsidP="005B2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.14</w:t>
      </w:r>
      <w:r w:rsidR="005B2A0D" w:rsidRPr="005B2A0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="005B2A0D" w:rsidRPr="005B2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 коррекционно-развивающей работы и их характеристика</w:t>
      </w:r>
    </w:p>
    <w:p w:rsidR="005B2A0D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Заключение</w:t>
      </w:r>
    </w:p>
    <w:p w:rsidR="005673B9" w:rsidRPr="005B2A0D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литературы</w:t>
      </w:r>
    </w:p>
    <w:p w:rsidR="005B2A0D" w:rsidRDefault="005B2A0D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B2A0D" w:rsidRPr="005B2A0D" w:rsidRDefault="005B2A0D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21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Pr="002829D0" w:rsidRDefault="002829D0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:rsidR="005673B9" w:rsidRDefault="005673B9" w:rsidP="00567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Введение</w:t>
      </w:r>
    </w:p>
    <w:p w:rsidR="005673B9" w:rsidRDefault="005673B9" w:rsidP="00567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Pr="005673B9" w:rsidRDefault="005673B9" w:rsidP="00EE2AB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73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Понятие «дети с особыми образовательными потребностями» охватывает всех учащихся, чьи образовательные проблемы выходят за границы общепринятой нормы. Общепринятый термин «дети с особыми образовательными потребностями» делает ударение на необходимости обеспечения дополнительной поддержки в обучении детей, которые имеют определенные особенности в развитии.</w:t>
      </w:r>
    </w:p>
    <w:p w:rsidR="005673B9" w:rsidRPr="005673B9" w:rsidRDefault="005673B9" w:rsidP="00EE2AB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73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Логичным и обоснованным может быть принято определение, которое дает французский ученый Г. </w:t>
      </w:r>
      <w:proofErr w:type="spellStart"/>
      <w:r w:rsidRPr="005673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Лефранко</w:t>
      </w:r>
      <w:proofErr w:type="spellEnd"/>
      <w:r w:rsidRPr="005673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«Особые потребности – это термин, который используется в отношении лиц, чья социальная, физическая или эмоциональная особенность требует специального внимания и услуг, предоставляется возможность расширить свой потенциал».</w:t>
      </w:r>
    </w:p>
    <w:p w:rsidR="005673B9" w:rsidRDefault="005673B9" w:rsidP="0056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56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Default="005673B9" w:rsidP="0056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73B9" w:rsidRPr="005673B9" w:rsidRDefault="005673B9" w:rsidP="00EE2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673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Глава 1. Нормативно-правовая база образования детей </w:t>
      </w:r>
      <w:proofErr w:type="gramStart"/>
      <w:r w:rsidRPr="005673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</w:p>
    <w:p w:rsidR="005673B9" w:rsidRPr="005673B9" w:rsidRDefault="005673B9" w:rsidP="00EE2A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18"/>
          <w:szCs w:val="18"/>
          <w:lang w:eastAsia="ru-RU"/>
        </w:rPr>
      </w:pPr>
      <w:r w:rsidRPr="005673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ограниченными возможностями здоровья</w:t>
      </w:r>
    </w:p>
    <w:p w:rsidR="005673B9" w:rsidRPr="001E62E3" w:rsidRDefault="005673B9" w:rsidP="00EE2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73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1.1 Международные документы</w:t>
      </w:r>
    </w:p>
    <w:p w:rsidR="00EA5AE8" w:rsidRDefault="00EA5AE8" w:rsidP="00EE2ABC">
      <w:pPr>
        <w:shd w:val="clear" w:color="auto" w:fill="FFFFFF"/>
        <w:spacing w:after="0" w:line="240" w:lineRule="auto"/>
        <w:jc w:val="center"/>
      </w:pPr>
    </w:p>
    <w:p w:rsidR="00E703B4" w:rsidRPr="00E703B4" w:rsidRDefault="00E703B4" w:rsidP="00EE2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Нормативно-правовая база образования детей </w:t>
      </w:r>
      <w:proofErr w:type="gramStart"/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</w:p>
    <w:p w:rsidR="00E703B4" w:rsidRPr="00E703B4" w:rsidRDefault="00E703B4" w:rsidP="00EE2A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ограниченными возможностями здоровья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права на образование лиц с ограниченными возможностями здоровья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инвалидов традиционно является одним из значимых аспектов государственной политики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сфере образования.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</w:t>
      </w:r>
      <w:proofErr w:type="gramEnd"/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 в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Федерации составляют документы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уровней: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международные</w:t>
      </w:r>
      <w:proofErr w:type="gramEnd"/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(подписанные СССР или Российской Федерацией);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федеральные (Конституция, законы, кодексы – семейный, гражданский и др.);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правительственные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(постановления, распоряжения);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ведомственные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(Министерства образования);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A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региональные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(правительственные и ведомственные).</w:t>
      </w:r>
    </w:p>
    <w:p w:rsidR="00E703B4" w:rsidRPr="00EA5AE8" w:rsidRDefault="00E703B4" w:rsidP="00EE2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A5A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Международные документы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Международное законодательство в области закрепле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ния права детей с ограниченными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получение образования имеет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чем полувековую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историю развития.</w:t>
      </w:r>
    </w:p>
    <w:p w:rsidR="002829D0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первых специальных межд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ународных актов, обратившихся к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вопросу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соблюдения прав личности, к которым относится и право на образование, является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Всеобщая декларация прав человека от 10 декабря 1948 года, ставшая основой для других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международно-правовых документов в области защиты прав личности. Декларация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провозгласила как социальные, экономические и культурные права, так и политические и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гражданские права. </w:t>
      </w:r>
    </w:p>
    <w:p w:rsidR="002829D0" w:rsidRDefault="002829D0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Декларация содержит историческое положение в статье 1: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«Все люди рождаются свободными и равными в своем достоинстве и правах».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Самым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значимым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международным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документом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защиты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Конвенция о правах инвалидов (принята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резолюцией 61/106 Генеральной Ассамблеи от 13 декабря 2006 года). В статье 24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Конвенции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говорится: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«Государства-участники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признают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инвалидов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образование. В ц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елях реализации этого права без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дискриминации и на основе равенства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 государства-участники обеспечивают инклюзивное образование на всех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уровнях и обучение в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всей жизни».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Конвенцией о правах инвалидов образование должно быть направлено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развитие умственных и физических способностей в самом полном объеме;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обеспечение инвалидам возможности эффективно участвовать в жизни свободного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доступ инвалидов к образованию в местах своего непосредственного проживания, при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котором обеспечивается разумное удовлетворение потребностей лица;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предоставление эффективных мер индивидуальной поддержки в общей системе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облегчающих процесс обучения;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создание условий для освоения социальных навыков;</w:t>
      </w:r>
    </w:p>
    <w:p w:rsidR="00E703B4" w:rsidRP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обеспечение подготовки и переподготовки педагогов.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Федеральному закону Российской Федерации от 3 мая 2012 г. N 46-ФЗ "О</w:t>
      </w:r>
      <w:r w:rsidR="00EA5A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ратификации Конвенции о правах инвалидов" Россия ратифицировала Конвенцию о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правах инвалидов и приняла на себя обязательства по включению всех вышеназванных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положений в правовые нормы, регулирующие правоотношения в сфере образования, в том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03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определение «инклюзивного образования» и механизмов его реализации.</w:t>
      </w:r>
      <w:proofErr w:type="gramEnd"/>
    </w:p>
    <w:p w:rsidR="00E703B4" w:rsidRPr="00C733FE" w:rsidRDefault="00E703B4" w:rsidP="00EE2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Федеральные документы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Сравнительно-правовой анализ положений Конвенции о правах инвалидов и норм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 законодательства показал, что в целом принципиальных противоречий между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нормами нет.</w:t>
      </w:r>
    </w:p>
    <w:p w:rsid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Статья 43 Конституции РФ провозглашает право каждого на образование. Принцип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равноправия. Го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сударство гарантирует гражданам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общедоступность и бесплатность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и начального профессионального образования.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свою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очередь,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предоставляется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выбирать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обучения,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учреждения, защищать законные права и интересы ребенка, принимать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управлении образов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ательным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учреждением. Указанные права закреплены</w:t>
      </w:r>
      <w:r w:rsid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Семейным кодексом РФ и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«Об образовании».</w:t>
      </w:r>
    </w:p>
    <w:p w:rsidR="002829D0" w:rsidRDefault="00C733FE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Федеральным законом, определяющим принципы государственной политики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образования, является Фед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еральный Закон «Об образовании 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№ 273-ФЗ от 29 декабря 2012 года. Данный Закон вступил в силу с 1 сентября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2013 года. </w:t>
      </w:r>
    </w:p>
    <w:p w:rsidR="002829D0" w:rsidRDefault="002829D0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</w:p>
    <w:p w:rsidR="002829D0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Закон регулирует вопросы образования лиц с ограниченными возможностями и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содержит ряд статей (например, 42, 55, 59, 79), закрепляющих право детей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ья, в т. ч. детей-инвалидов, на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получение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качественного образования в соответствии с имеющимися у них потребностями и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возможностями.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адаптивность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системы образования к уровням и особенностям развития и подготовки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воспитанников. Статья 42 гарантирует оказание психолого-педагогической, медицинской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социальной помощи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испытывающим трудности в освоении основных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 программ, развитии и социальной адаптации. В статье 79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установлены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здоровья.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положения и понятия,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закрепленные новым законом «Об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 в РФ» в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образования детей с ОВЗ: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Обучающийся</w:t>
      </w:r>
      <w:proofErr w:type="gramEnd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ограниченными возможностями здоровья - физическое лицо, имеющее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 специальных условий.</w:t>
      </w:r>
    </w:p>
    <w:p w:rsidR="00E703B4" w:rsidRPr="00C733FE" w:rsidRDefault="00D57F5F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план-учебный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бразовательной</w:t>
      </w:r>
      <w:proofErr w:type="spellEnd"/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 на основе индивидуализации ее содержания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и образовательных потребностей конкретного обучающегося;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Инклюзивное образование - обеспечение равного доступа к образованию для всех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особых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потребностей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 возможностей;</w:t>
      </w:r>
    </w:p>
    <w:p w:rsidR="00E703B4" w:rsidRPr="00C733FE" w:rsidRDefault="00D57F5F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</w:t>
      </w:r>
      <w:proofErr w:type="gramStart"/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программа,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</w:t>
      </w:r>
      <w:proofErr w:type="gramEnd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обучения лиц с ограниченными возможностями здоровья с учетом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их психофизич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еского развития, индивидуальных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 и при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обеспечивающая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коррекцию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нарушений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социальную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адаптацию указанных лиц;</w:t>
      </w:r>
    </w:p>
    <w:p w:rsidR="00E703B4" w:rsidRPr="00C733FE" w:rsidRDefault="00D57F5F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proofErr w:type="gramStart"/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Специальные условия для получения образования обучающимися с ограниченными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 - условия обучения, воспитания и развития таких 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включающие в себя использование специальных образовательных программ и методов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и воспитания, специальных учебников, учебных пособий и дидактических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ассистента</w:t>
      </w:r>
      <w:proofErr w:type="gramEnd"/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(помощника),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оказывающего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необходимую техническую помощь, проведение групповых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индивидуальных коррекционных занятий, обеспечение доступа в здания организаций,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осуществляющих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условия,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</w:p>
    <w:p w:rsidR="002829D0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невозможно или затруднено освоение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proofErr w:type="gramEnd"/>
    </w:p>
    <w:p w:rsidR="002829D0" w:rsidRDefault="002829D0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:rsidR="002829D0" w:rsidRDefault="002829D0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29D0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 обучающимися с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здоровья.</w:t>
      </w:r>
      <w:proofErr w:type="gramEnd"/>
    </w:p>
    <w:p w:rsidR="00D57F5F" w:rsidRDefault="00D57F5F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 гарантии получения образования детьми с инвалидностью.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Признание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инвалидом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="00D57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</w:p>
    <w:p w:rsidR="00E703B4" w:rsidRPr="00C733FE" w:rsidRDefault="00D57F5F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чреждением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медико-социальной экспертизы. Порядок и условия признания лица инвалидом устанавливаются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Правительством Российской Федерации.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18 определяет, что образовательные учреждения совместно с органами социальной</w:t>
      </w:r>
      <w:r w:rsidR="00A47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защиты населения и органами здравоохранения обеспечивают дошкольное, внешкольное</w:t>
      </w:r>
      <w:r w:rsidR="00A47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и образование детей-инвалидов, получение инвалидами среднего общего</w:t>
      </w:r>
      <w:r w:rsidR="00A47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образования, среднего профессионального и высшего профессионального образования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proofErr w:type="gramEnd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индивидуальной программ</w:t>
      </w:r>
      <w:r w:rsidR="00A47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 реабилитации инвалида. Детям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инвалидам</w:t>
      </w:r>
      <w:r w:rsidR="00A47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 w:rsidR="00A47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</w:t>
      </w:r>
      <w:r w:rsidR="00A474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предоставляются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реабилитационные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создаются условия для пребывания в детских дошкольных учреждениях общего типа. Для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детей-инвалидов, состояние здоровья которых исключает возможность их пребывания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детских дошкольных учреждениях общего типа, создаются специальные дошкольные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учреждения.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невозможности осуществлять воспитание и обучение детей-инвалидов в общих или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 дошкольных и общеобразовательных учреждениях органы управления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 образовательные учреждения обеспечивают с согласия родителей обучение</w:t>
      </w:r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детей-инвалидов по полной общеобразовательной или индивидуальной программе на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дому. Порядок воспитания и обучение детей-инвалидов на дому, а также размеры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компенсации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затрат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определяются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актами субъектов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и являются расходными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обязательствами бюджетов субъектов Российской Федерации. Воспитание и обучение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детей-инвалидов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E703B4" w:rsidRPr="00C733FE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дошкольных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учреждениях</w:t>
      </w:r>
      <w:proofErr w:type="gramEnd"/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</w:p>
    <w:p w:rsid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расходными обязательствами субъекта Российской Федерации.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Устанавливается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инвалидов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обучаться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учреждениях, так 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в специальных образовательных </w:t>
      </w:r>
      <w:r w:rsidRPr="00C733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учреждениях в соответствии с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индивидуальной программой реабилитации инвалида.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 на отсутствие официального определения инклюзивного образования на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федеральном уровне, российское законодательство определяет его общие правовые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 и не препятствует обучению детей с особыми образовательными потребностями в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дошкольных и общеобразовательных учреждениях, что в целом соответствует конвенции.</w:t>
      </w:r>
    </w:p>
    <w:p w:rsid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дополнительно было подчеркнуто статьей 10 Закона РФ «Об основных гарантиях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 ребенка в РФ» от 24 июля 1998 года № 124-ФЗ:</w:t>
      </w:r>
    </w:p>
    <w:p w:rsidR="002829D0" w:rsidRPr="00DA3C18" w:rsidRDefault="002829D0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</w:p>
    <w:p w:rsidR="002829D0" w:rsidRDefault="002829D0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29D0" w:rsidRDefault="002829D0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«Ребенку от рождения принадлежат и гарантируются государством права и свободы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и гражданина в соответствии с Конституцией Российской Федерации,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общепризнанными принципами и нормами международного права, международными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договорами Российской Федерации, настоящим Федеральным законом, Семейным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кодексом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актами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Федерации».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30 июня 2007 г. № 120-ФЗ «О внесении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в отдельные законодательные акты Российской Федерации по вопросу о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гражданах с ограниченными возможностями здоровья» употребляемые в нормативных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правовых а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ктах слова «с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отклонениями в развитии» заменены словами «с ограниченными</w:t>
      </w:r>
      <w:proofErr w:type="gramEnd"/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здоровья», то есть име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ющими недостатки в физическом и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(или)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психическом развитии.</w:t>
      </w:r>
    </w:p>
    <w:p w:rsid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Национальная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инициатива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«Наша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новая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школа»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(утверждена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Президентом Российск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 Федерации Д.А. Медведевым </w:t>
      </w:r>
      <w:proofErr w:type="gramEnd"/>
    </w:p>
    <w:p w:rsidR="00E703B4" w:rsidRPr="00DA3C18" w:rsidRDefault="00DA3C18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04 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февраля 2010 года, Пр-271).</w:t>
      </w:r>
      <w:proofErr w:type="gramEnd"/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 был сформулирован основной принцип инклюзивного образования: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Новая школа – это школа для всех. В любой школе будет обеспечиваться успешная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социализация детей с ограниченными возможностями здоровья, детей-инвалидов, детей,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оставшихся без попечения родителей, находящихся в трудной жизненной ситуации.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каждом образовательном учреждении должна быть создана универсальная </w:t>
      </w:r>
      <w:proofErr w:type="spellStart"/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безбарьерная</w:t>
      </w:r>
      <w:proofErr w:type="spellEnd"/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среда, позволяющая обеспечить полноценную интеграцию детей-инвалидов.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Документом была предусмотрена разработка и принятие пятилетней государственной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«Доступная среда», направленная на разрешение этой проблемы.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июне 2012 года Президент РФ подписал Указ «О национальной стратегии действий в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интересах детей на 2012-2017 годы» № 761 от 01.06.2012.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Стратегия действий в интересах детей признает </w:t>
      </w:r>
      <w:proofErr w:type="gramStart"/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социальную</w:t>
      </w:r>
      <w:proofErr w:type="gramEnd"/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исключенность</w:t>
      </w:r>
      <w:proofErr w:type="spellEnd"/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уязвимых</w:t>
      </w:r>
      <w:r w:rsid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категорий детей (дети-сироты и дети, оставшиеся без попечения родителей, дети-инвалиды и дети, находящиеся в социально опасном положении) и ставит задачи: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законодательного закрепления правовых механизмов реализации права детей-инвалидов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детей с ограниченными возможностями здоровья на включение в существующую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среду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дошкольного,</w:t>
      </w:r>
    </w:p>
    <w:p w:rsidR="00E703B4" w:rsidRPr="00DA3C18" w:rsidRDefault="00EE2ABC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(права на инклюзивное образование);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обеспечения предоставления детям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качественной психологической и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коррекционно-педагогической помощи в образовательных учреждениях;</w:t>
      </w:r>
    </w:p>
    <w:p w:rsid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нормативно-правового регулирования порядка финансирования расходов, необходимых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адресной по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ддержки инклюзивного обучения и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 обеспечения детей-инвалидов и детей с ограниченными возможностями здоровья.</w:t>
      </w:r>
    </w:p>
    <w:p w:rsidR="00DA1824" w:rsidRPr="00DA3C18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внедрения эффективного механизма борьбы с дискриминацией в сфере образования для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детей-инвалидов и детей с ограниченными возможностями здоровья в случае нарушения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права на инклюзивное образование;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пересмотр критериев установления инвалидности для детей;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реформирования системы медико-социальной экспертизы, имея в виду комплектование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квалифицированными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кадрами,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необходимыми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разработки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полноценной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индивидуальной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реабилитации</w:t>
      </w:r>
      <w:r w:rsidR="00EE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ребенка,</w:t>
      </w:r>
    </w:p>
    <w:p w:rsidR="00E703B4" w:rsidRPr="00DA3C18" w:rsidRDefault="00EE2ABC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703B4"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межведомственного взаимодействия бюро медико-социальной экспертизы и психолого-</w:t>
      </w:r>
    </w:p>
    <w:p w:rsidR="00E703B4" w:rsidRPr="00DA3C18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медико-педагогических комиссий;</w:t>
      </w:r>
    </w:p>
    <w:p w:rsidR="00E703B4" w:rsidRDefault="00E703B4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3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внедрение современных методик комплексной реабилитации детей-инвалидов.</w:t>
      </w:r>
    </w:p>
    <w:p w:rsidR="002829D0" w:rsidRPr="00DA3C18" w:rsidRDefault="002829D0" w:rsidP="00EE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29D0" w:rsidRDefault="002829D0" w:rsidP="0028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Глава 2. Теоретико-методологические основы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развивающе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коррекционной деятельности среди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 особыми образовательными потребностями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2.1 Теоретические основы коррекционно-развивающей работы </w:t>
      </w:r>
      <w:proofErr w:type="gramStart"/>
      <w:r w:rsidRPr="004F38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</w:p>
    <w:p w:rsidR="004F3862" w:rsidRPr="004F3862" w:rsidRDefault="004F3862" w:rsidP="004F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детьми с особыми образовательными потребностями</w:t>
      </w:r>
    </w:p>
    <w:p w:rsidR="002829D0" w:rsidRPr="002829D0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современном этапе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специальное</w:t>
      </w:r>
      <w:proofErr w:type="gram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характеризуется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сменой педагогической парадигмы: осуществляется переход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клинической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гуманистической (социально и личностно ориентированной). И.А. Зимняя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парадигму, как «ментальное окно, в которое исследователь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мир».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видел исследователь, который смотрел на коррекцию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«окно» клинической парадигмы?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Ключевые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идеи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клинической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парадигмы</w:t>
      </w:r>
    </w:p>
    <w:p w:rsidR="002829D0" w:rsidRPr="004F3862" w:rsidRDefault="004F3862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пециального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 В клинической парадигме объектом внимания был дефект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обусловленные им недостатки психофизического развития. Аномальный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 рассматривался как пассивный объект коррекционного воздействия.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 педагогической работы заключался во внешних действиях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мероприятиях по коррекции недостатков развития (</w:t>
      </w:r>
      <w:proofErr w:type="spellStart"/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дефектоориентированный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подход). Термин «коррекция» в клинической парадигме означал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совокупность психолого-педагогических мероприятий в сочетании </w:t>
      </w:r>
      <w:proofErr w:type="gramStart"/>
      <w:r w:rsidR="002829D0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медицинской помощью, направленных на исправление недостатков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психофизического развития человека.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Парадигма современной специальной педагогики может быть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определена как гуманистическая.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Ключевые идеи гуманистической парадигмы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специального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образования. В её центре – ребёнок, имеющий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</w:t>
      </w:r>
      <w:proofErr w:type="gram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иными людьми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потребности (в своём доме или семье, учёбе, работе, друзьях, развлечениях,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участии в культурной и политической жизни и др.), но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испытывающий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ограничения в их самостоятельном удовлетворении. Он рассматривается как</w:t>
      </w:r>
    </w:p>
    <w:p w:rsidR="002829D0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саморазвивающаяся система и, следовательно, активный участник и</w:t>
      </w:r>
    </w:p>
    <w:p w:rsidR="00DA1824" w:rsidRPr="004F3862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</w:p>
    <w:p w:rsidR="00DA1824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равноправный партнёр диалогического процесса специального образования.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 педагогической помощи заключается в системном содействии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ребёнку в удовлетворении его потребностей путём создания специальных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(индивидуального темпа обучения, использований визуальных опор,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технических приспособлений). Термин «коррекция» в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гуманистической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 педагогике подвергается критике, поскольку он подразумевает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полное выравнивание, исправление. Она использует термин «коррекционно-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развивающая работа» (КРР), под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которым</w:t>
      </w:r>
      <w:proofErr w:type="gram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понимается профилактика и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преодоление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ограничений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жизнедеятельности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 и формирование обходных путей его развития</w:t>
      </w:r>
      <w:r w:rsid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(Например,</w:t>
      </w:r>
      <w:proofErr w:type="gramEnd"/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наблюдаем, что ребёнок с </w:t>
      </w:r>
      <w:proofErr w:type="spell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гиперактивностью</w:t>
      </w:r>
      <w:proofErr w:type="spell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слабо сосредоточивает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внимание. Мы не сможем устранить дефицит активного внимания, который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характерным для данного синдрома, а обучим его рассматривать</w:t>
      </w:r>
    </w:p>
    <w:p w:rsidR="002829D0" w:rsidRPr="004F3862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объекты по плану, отыскивать мелкие детали в объектах, дожидаться своей</w:t>
      </w:r>
    </w:p>
    <w:p w:rsidR="002829D0" w:rsidRDefault="002829D0" w:rsidP="00282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очереди, дополнять сказанное, контролировать двигательную активность).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2.2 Сущность, стратегия и место коррекционно-развивающей работы</w:t>
      </w:r>
    </w:p>
    <w:p w:rsidR="004F3862" w:rsidRDefault="004F3862" w:rsidP="004F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(КРР) в специальном образовании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современном этапе развития образования детей с особыми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 потребностями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идея коррекционно-развивающей работы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–профилактика и преодоление ограничений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жизнедеятельности ребёнка за счёт повышения его функциональных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личностных возможностей через включение в деятельность и социальное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взаимодействие.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достигается следующими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механизмами коррекционно-развивающей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работы:</w:t>
      </w:r>
    </w:p>
    <w:p w:rsidR="004F3862" w:rsidRPr="004F3862" w:rsidRDefault="00944166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- </w:t>
      </w:r>
      <w:r w:rsidR="004F3862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замещением утраченных или нарушенных функций, т.е. развитием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компенсаторных способностей (ориентироваться на слух, читать по</w:t>
      </w:r>
      <w:proofErr w:type="gramEnd"/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губам, подключать мышление к процессу восприятия и др.);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развитием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(упражнение)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нарушенной ослабленной функции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(слуховой, зрительной, двигательной и др.);</w:t>
      </w:r>
    </w:p>
    <w:p w:rsidR="004F3862" w:rsidRPr="004F3862" w:rsidRDefault="00944166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F3862"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созданием адаптивной среды жизнедеятельности (индивидуальный</w:t>
      </w:r>
      <w:proofErr w:type="gramEnd"/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темп обучения, использование сигнальных опор, технических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приспособлений и др.).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перечисленных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механизмов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коррекционно-развивающей работы с детьми с особенностями психофизического развития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созданию специальных условий, необходимых для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оптимальной реализации актуальных и потенциальных возможностей детей с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особенностями психофизического развития. Потребности детей в таких</w:t>
      </w:r>
      <w:r w:rsidR="009441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условиях – особые образовательные потребности (В.И. </w:t>
      </w:r>
      <w:proofErr w:type="spell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Лубовский</w:t>
      </w:r>
      <w:proofErr w:type="spell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Особые образовательные потребности – это потребности в условиях,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необходимых</w:t>
      </w:r>
      <w:proofErr w:type="gram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оптимальной реализации актуальных и потенциальных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 (когнитивных, энергетических, эмоционально-волевых,</w:t>
      </w:r>
      <w:proofErr w:type="gramEnd"/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поведенческих</w:t>
      </w:r>
      <w:proofErr w:type="gramEnd"/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которые может проявить ребёнок с особенностями</w:t>
      </w:r>
    </w:p>
    <w:p w:rsidR="00DA1824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психофизического развития в обучении.</w:t>
      </w:r>
    </w:p>
    <w:p w:rsidR="00DA1824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</w:p>
    <w:p w:rsidR="009A19B8" w:rsidRPr="004F3862" w:rsidRDefault="004F3862" w:rsidP="00DA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Под обучением понимается не</w:t>
      </w:r>
      <w:r w:rsidR="00DA18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школа, но и дошкольный период и коррекционно-развивающая работа</w:t>
      </w:r>
      <w:r w:rsidR="00DA18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38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ребёнком в раннем детстве.</w:t>
      </w:r>
    </w:p>
    <w:p w:rsidR="004F3862" w:rsidRPr="004F3862" w:rsidRDefault="004F3862" w:rsidP="004F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19B8" w:rsidRPr="009A19B8" w:rsidRDefault="009A19B8" w:rsidP="009A1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2.3 Цель коррекционно-развивающей работы с детьми </w:t>
      </w:r>
      <w:proofErr w:type="gramStart"/>
      <w:r w:rsidRPr="009A19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  <w:r w:rsidRPr="009A19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особыми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образовательными потребностями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цель коррекционно-развивающей работы – профилактика и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преодоление ограничений жизнедеятельности ребёнка, повышение его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психофизическому развитию, реализация внутреннего потенциала.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 коррекционно-развивающей работы ориентированы на помощь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ребёнку в различных сферах жизнедеятельности: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учебно-познавательной деятельности;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коммуникации;</w:t>
      </w:r>
    </w:p>
    <w:p w:rsidR="009A19B8" w:rsidRP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мобильности;</w:t>
      </w:r>
    </w:p>
    <w:p w:rsidR="009A19B8" w:rsidRDefault="009A19B8" w:rsidP="009A1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самообслуживании</w:t>
      </w:r>
      <w:proofErr w:type="gramEnd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A19B8" w:rsidRDefault="009A19B8" w:rsidP="009A1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2.4 Коррекционная направленность обучения и воспитания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актуальным для специального образования является вопрос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соотношения и взаимосвязи содержания коррекционно-развивающей и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учебно-воспитательной работы.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КРР в структуре педагогического процесса создаёт предпосылки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более успешного осуществления. В рамках КРР формируются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компенсаторные знания и умения, производятся средовые и социальные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преобразования. Всё это реализуется в учебно-воспитательном процессе,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обеспечивая более высокую эффективность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познавательной</w:t>
      </w:r>
      <w:proofErr w:type="gramEnd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трудовой,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коммуникативной, игровой и других видов деятельности ребёнка. Например,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способы осязательного обследования объектов, сформированные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коррекционных занятиях, активно используются в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учебно-воспитательной</w:t>
      </w:r>
      <w:proofErr w:type="gramEnd"/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 и являются необходимым условием овладения новыми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представлениями о предметах и явлениях, выполнения предметно-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практических действий; способы ориентировки в пространстве – условием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конструирования,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передвижения, выполнения физических упражнений.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Коррекционно-развивающая работа связана со всеми аспектами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образовательного процесса и создаёт предпосылки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proofErr w:type="gramEnd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более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успешного осуществления.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коррекционных занятиях ребёнок получает подготовку: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 усвоению учебного материала урока (занятия): формируются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(понятия), способы учебно-познавательной деятельности,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пространственно-временной ориентировки, обеспечивается накопление и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активизация словаря и др.;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 взаимодействию </w:t>
      </w: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взрослыми и сверстниками по усвоению</w:t>
      </w:r>
    </w:p>
    <w:p w:rsidR="009A19B8" w:rsidRP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 опыта: формируются коммуникативные умения, умения</w:t>
      </w:r>
    </w:p>
    <w:p w:rsid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 и самоконтроля, рефлек</w:t>
      </w:r>
      <w:r w:rsidR="00DA18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сивные и оценочные умения и др.</w:t>
      </w:r>
    </w:p>
    <w:p w:rsidR="00DA1824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</w:p>
    <w:p w:rsidR="009A19B8" w:rsidRPr="009A19B8" w:rsidRDefault="009A19B8" w:rsidP="00DA1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выполнению разнообразных видов деятельности</w:t>
      </w:r>
    </w:p>
    <w:p w:rsidR="009A19B8" w:rsidRDefault="009A19B8" w:rsidP="009A1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(игровой,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обслуживающей, трудовой, творческой, досуговой и т.д.): формируются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умения предметно-практической деятельности, способность к планированию,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целеполаганию, мобильности и др</w:t>
      </w:r>
      <w:r w:rsid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принципы коррекционно-развивающей работы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КРР обеспечивается специальной системой принципов. Принципы –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система основополагающих требований, которые определяют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особенности организации КРР с детьми </w:t>
      </w:r>
      <w:proofErr w:type="gramStart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особыми образовательными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потребностями.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Исходным принципом для определения целей и задач КРР, а также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способов их решения является принцип единства диагностики и развития.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Во-первых, </w:t>
      </w:r>
      <w:proofErr w:type="gramStart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эффективная</w:t>
      </w:r>
      <w:proofErr w:type="gramEnd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КРР может быть построена лишь на основе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тщательного обследования. В то же время </w:t>
      </w:r>
      <w:proofErr w:type="gramStart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самые</w:t>
      </w:r>
      <w:proofErr w:type="gramEnd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точные и глубокие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диагностические данные бессмысленны, если они не сопровождаются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продуманной системой коррекционно-развивающих мероприятий.</w:t>
      </w:r>
    </w:p>
    <w:p w:rsidR="00F778E1" w:rsidRDefault="00F778E1" w:rsidP="00F778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</w:p>
    <w:p w:rsidR="009A19B8" w:rsidRDefault="009A19B8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A19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2.5</w:t>
      </w:r>
      <w:r w:rsidRPr="009A19B8">
        <w:rPr>
          <w:rFonts w:ascii="Helvetica" w:eastAsia="Times New Roman" w:hAnsi="Helvetica" w:cs="Helvetica"/>
          <w:b/>
          <w:color w:val="1A1A1A"/>
          <w:sz w:val="18"/>
          <w:szCs w:val="18"/>
          <w:lang w:eastAsia="ru-RU"/>
        </w:rPr>
        <w:t xml:space="preserve"> </w:t>
      </w:r>
      <w:r w:rsidRPr="009A19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развивающего характера специального образования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Коррекционная работа должна носить </w:t>
      </w:r>
      <w:proofErr w:type="gramStart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опережающий</w:t>
      </w:r>
      <w:proofErr w:type="gramEnd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предвосхищающий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характер, быть ориентированной на зону ближайшего развития (завтрашний</w:t>
      </w:r>
      <w:proofErr w:type="gramEnd"/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день) ребёнка. Вовремя принятые меры позволяют избежать различного рода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ограничений в развитии, а тем самым и необходимости развертывания </w:t>
      </w:r>
      <w:proofErr w:type="gramStart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дальнейшем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коррекционно-развивающих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мероприятий.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нормализации – учёт общих тенденций развития</w:t>
      </w:r>
    </w:p>
    <w:p w:rsidR="00F778E1" w:rsidRP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здорового ребёнка и ребёнка с ОПФР.</w:t>
      </w:r>
    </w:p>
    <w:p w:rsidR="00F778E1" w:rsidRDefault="00F778E1" w:rsidP="00F7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Особый ребёнок должен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ойти все стадии онтогенеза, что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нормально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развивающийся. Однако темпы развития детей с ОПФР иные. 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определённых возможностей достигается у этих детей обходными путями,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причём конечный результат может не совпадать с достижениями обычных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</w:t>
      </w:r>
    </w:p>
    <w:p w:rsidR="00F778E1" w:rsidRPr="00F778E1" w:rsidRDefault="00F778E1" w:rsidP="00F77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778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2.6 Принцип индивидуального и дифференцированного подходов.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Дифференцированный подход к детям и подросткам с </w:t>
      </w:r>
      <w:proofErr w:type="gramStart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особыми</w:t>
      </w:r>
      <w:proofErr w:type="gramEnd"/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образовательными потребностями в условиях </w:t>
      </w:r>
      <w:proofErr w:type="gramStart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</w:t>
      </w:r>
      <w:proofErr w:type="gramEnd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учебного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процесса </w:t>
      </w:r>
      <w:proofErr w:type="gramStart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обусловлен</w:t>
      </w:r>
      <w:proofErr w:type="gramEnd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наличием вариативных типологических особенностей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в рамках одной категории нарушений.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конкретизацией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дифференцированного подхода. Он направлен на создание </w:t>
      </w:r>
      <w:proofErr w:type="gramStart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благоприятных</w:t>
      </w:r>
      <w:proofErr w:type="gramEnd"/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обучения, учитывающих как индивидуальные особенности каждого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ребенка, так и его специфические особенности, свойственные детям </w:t>
      </w:r>
      <w:proofErr w:type="gramStart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данной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категорией нарушения развития.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КРР предполагает как индивидуализацию содержания, темпа и сроков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обучения, воспитания и развития, так и выявление типических особенностей,</w:t>
      </w:r>
    </w:p>
    <w:p w:rsid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</w:t>
      </w:r>
    </w:p>
    <w:p w:rsidR="00DA1824" w:rsidRPr="00284D65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</w:p>
    <w:p w:rsidR="00DA1824" w:rsidRDefault="00DA1824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Индивидуализация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дифференциация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осуществляются на основании критериев: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-структура нарушения;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-степень тяжести его проявления;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-время возникновения;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-типологические и индивидуально-психологические особенности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ребёнка;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-предшествующая социальная ситуация развития.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2.7 </w:t>
      </w:r>
      <w:r w:rsidRPr="00284D65">
        <w:rPr>
          <w:rFonts w:ascii="Helvetica" w:eastAsia="Times New Roman" w:hAnsi="Helvetica" w:cs="Helvetica"/>
          <w:b/>
          <w:color w:val="1A1A1A"/>
          <w:sz w:val="18"/>
          <w:szCs w:val="18"/>
          <w:lang w:eastAsia="ru-RU"/>
        </w:rPr>
        <w:t xml:space="preserve"> </w:t>
      </w:r>
      <w:r w:rsidRPr="00284D6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целостности</w:t>
      </w:r>
    </w:p>
    <w:p w:rsidR="00284D65" w:rsidRDefault="00284D65" w:rsidP="002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КРР рассматривается как психолого-педагогическое взаимодействие, которое не сводится к тренировочным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упражнениям, направленным на исправление (ликвидацию) отдельно взятого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нарушения, а подразумевает развитие личности в целом, нормализацию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ребёнка в различных социальных сферах. КРР предполагает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непосредственное взаимодействие с самим ребёнком с целью 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обобщённых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компенсаторного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обеспечивающих его развитие, обучение и воспитание, так и преобразование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среды, в которой находится ребёнок: создание специальных условий,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облегчающих восприятие окружающих объектов и продуктивное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с ними.</w:t>
      </w:r>
    </w:p>
    <w:p w:rsidR="00284D65" w:rsidRPr="00284D65" w:rsidRDefault="00284D65" w:rsidP="0028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84D6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2.8 </w:t>
      </w:r>
      <w:proofErr w:type="spellStart"/>
      <w:r w:rsidRPr="00284D6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Деятельностный</w:t>
      </w:r>
      <w:proofErr w:type="spellEnd"/>
      <w:r w:rsidRPr="00284D6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принцип КРР</w:t>
      </w:r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Деятельностный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принцип КРР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реализуется путём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активного</w:t>
      </w:r>
      <w:proofErr w:type="gramEnd"/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включения детей с ОПФР в различные виды деятельности, каждый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proofErr w:type="gramEnd"/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обладает определённым компенсаторным потенциалом. То, чему</w:t>
      </w:r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обычного ребёнка можно научить на словах, для ребёнка с ОПФР становится</w:t>
      </w:r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доступным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только в собственной деятельности, специально организованной</w:t>
      </w:r>
    </w:p>
    <w:p w:rsidR="00284D65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направляемой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педагогом.</w:t>
      </w:r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КРР распространена коллективная предметно-практическая деятельность под руководством педагога (работа «парами»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,«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подгруппами»), которая создает естественные условия для мотивированного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речевого общения, постоянно воспроизводя потребность в таком общении.</w:t>
      </w:r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интеграции усилий ближайшего социального окружения.</w:t>
      </w:r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Успех КРР обеспечивается единством требований к ребёнку с ОПФР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</w:p>
    <w:p w:rsidR="00284D65" w:rsidRPr="002A6389" w:rsidRDefault="00284D65" w:rsidP="002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стороны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специалистов, так и родителей.</w:t>
      </w:r>
    </w:p>
    <w:p w:rsidR="00112630" w:rsidRDefault="00112630" w:rsidP="0011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2.9 Принцип педагогического оптимизма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педагогического оптимизма. КРР исходит из того, что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учиться могут все дети. Принцип педагогического оптимизма опирается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идею Л.С. Выготского о «зоне ближайшего развития» ребенка,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свидетельствующую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ведущей роли обучения в его развитии и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позволяющую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прогнозировать начало, ход и результаты индивидуальной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коррекционно-развивающей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программы.</w:t>
      </w:r>
    </w:p>
    <w:p w:rsidR="00112630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оптимизма не принимает теорию «потолка», согласно которой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застывает как бы на достигнутом уровне, выше которого он не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состоянии подняться.</w:t>
      </w:r>
    </w:p>
    <w:p w:rsidR="00DA1824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</w:p>
    <w:p w:rsidR="00DA1824" w:rsidRPr="00DA1824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12630" w:rsidRPr="00112630" w:rsidRDefault="00112630" w:rsidP="0011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2.10 Принцип ранней педагогической помощи</w:t>
      </w:r>
      <w:r w:rsidRPr="00112630">
        <w:rPr>
          <w:rFonts w:ascii="Helvetica" w:eastAsia="Times New Roman" w:hAnsi="Helvetica" w:cs="Helvetica"/>
          <w:b/>
          <w:color w:val="1A1A1A"/>
          <w:sz w:val="18"/>
          <w:szCs w:val="18"/>
          <w:lang w:eastAsia="ru-RU"/>
        </w:rPr>
        <w:t>.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ранней педагогической помощи. Одним из ключевых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успешной коррекционн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педагогической помощи обеспечение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раннего выявления и ранней диагностики отклонений в развитии ребенка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112630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 его особых образовательных потребностей.</w:t>
      </w:r>
    </w:p>
    <w:p w:rsidR="00034F6A" w:rsidRDefault="00112630" w:rsidP="00112630">
      <w:pPr>
        <w:jc w:val="center"/>
        <w:rPr>
          <w:b/>
        </w:rPr>
      </w:pP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2.11</w:t>
      </w:r>
      <w:r w:rsidRPr="00112630">
        <w:rPr>
          <w:rFonts w:ascii="Times New Roman" w:eastAsia="Times New Roman" w:hAnsi="Times New Roman" w:cs="Times New Roman"/>
          <w:b/>
          <w:color w:val="1A1A1A"/>
          <w:sz w:val="18"/>
          <w:szCs w:val="18"/>
          <w:lang w:eastAsia="ru-RU"/>
        </w:rPr>
        <w:t xml:space="preserve"> </w:t>
      </w: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коррекционно-компенсирующей направленности образования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коррекционно-компенсирующей</w:t>
      </w:r>
      <w:r w:rsidR="00DA18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</w:t>
      </w:r>
      <w:r w:rsidR="00DA18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 Этот принцип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предполагает опору на здоровые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обучающегося, воспитанника, построение образовательного процесса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использованием сохранных анализаторов, функций и систем организма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112630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спецификой природы недостатка развития.</w:t>
      </w:r>
    </w:p>
    <w:p w:rsidR="00112630" w:rsidRPr="00112630" w:rsidRDefault="00112630" w:rsidP="0011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2.12 Принцип социально-адаптирующей направленности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социально-адаптирующей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позволяет преодолеть или значительно уменьшить «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социальное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выпадение», сформировать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структуры социальной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компетентности и психологическую подготовленность к жизни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 человека социокультурной среде.</w:t>
      </w:r>
    </w:p>
    <w:p w:rsidR="00112630" w:rsidRPr="00112630" w:rsidRDefault="00112630" w:rsidP="0011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2.13 Принцип развития мышления, языка и коммуникации как средств</w:t>
      </w:r>
    </w:p>
    <w:p w:rsidR="00112630" w:rsidRDefault="00112630" w:rsidP="0011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специального образования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развития мышления, языка и коммуникации как средств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специального образования. Свои специфические проблемы в развитии речи,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мышления, коммуникации существуют у всех категорий детей и подростков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ограниченными возможностями здоровья, поэтому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важнейшей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общей для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 образовательной потребностью является потребность в коррекционно-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педагогической помощи по развитию речи, мышления и общения.</w:t>
      </w:r>
    </w:p>
    <w:p w:rsidR="00112630" w:rsidRPr="00112630" w:rsidRDefault="00112630" w:rsidP="0011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2.14</w:t>
      </w:r>
      <w:r w:rsidRPr="00112630">
        <w:rPr>
          <w:rFonts w:ascii="Helvetica" w:eastAsia="Times New Roman" w:hAnsi="Helvetica" w:cs="Helvetica"/>
          <w:b/>
          <w:color w:val="1A1A1A"/>
          <w:sz w:val="18"/>
          <w:szCs w:val="18"/>
          <w:lang w:eastAsia="ru-RU"/>
        </w:rPr>
        <w:t xml:space="preserve"> </w:t>
      </w:r>
      <w:r w:rsidRPr="001126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Модели коррекционно-развивающей работы и их характеристика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 коррекционно-развивающей работы и их характеристика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Существуют три основные модели организации КРР: общая, типовая,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индивидуальная (А. А. Осипова, 2000).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Общая модель КРР предполагает создание для детей с ОПФР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специальных педагогических условий. Она включает в себя: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щадящий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охранительно-стимулирующий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режим;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дозировки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нагрузки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(интеллектуальной, физической, зрительной, тактильной, слуховой и др.);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введение смысловых опор, обеспечивающих успешность взаимодействий</w:t>
      </w:r>
    </w:p>
    <w:p w:rsidR="009327E2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(планов, памяток, алгоритмов);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разумной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понятной ребенку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требований (например, правило постоянства предметов,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оречевления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действий), регулирующей его отношения с окружающим;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насыщение среды разнообразными объектами; организация </w:t>
      </w:r>
      <w:proofErr w:type="spell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полисенсорного</w:t>
      </w:r>
      <w:proofErr w:type="spellEnd"/>
    </w:p>
    <w:p w:rsidR="00112630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восприятия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объектов,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разнообразия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событийности.</w:t>
      </w:r>
    </w:p>
    <w:p w:rsidR="00DA1824" w:rsidRPr="002A6389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</w:p>
    <w:p w:rsidR="00DA1824" w:rsidRDefault="00DA1824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Её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возможна,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поскольку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существуют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закономерности отклоняющегося развития: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нарушение приема, переработки, сохранения и использования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(страдают восприятие, мышление, память);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нарушение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речевого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опосредования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более длительные сроки формирования представлений и понятий об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 действительности;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риск возникновения состояний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социально-психологической</w:t>
      </w:r>
      <w:proofErr w:type="gramEnd"/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дезадаптированности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Типовая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модель КРР основана на организации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воздействий на проблемные зоны детей в рамках одного типа нарушений,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9327E2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использованием соответствующих приёмов и форм работы. 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интеллектуальной недостаточности – учёт сниженной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(замедленность, вялость) познавательных процессов и слабости</w:t>
      </w:r>
    </w:p>
    <w:p w:rsidR="009327E2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ориентировочной деятельности. 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трудностях в обучении – недоразвития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школьнозначимых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функций (зрительно-пространственного </w:t>
      </w:r>
      <w:proofErr w:type="spell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гнозиса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праксиса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пространственной ориентации, координации в системе «глаз-</w:t>
      </w:r>
    </w:p>
    <w:p w:rsidR="009327E2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рука») и </w:t>
      </w:r>
      <w:proofErr w:type="spell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деятельности. 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РДА – трудностей в установлении</w:t>
      </w:r>
    </w:p>
    <w:p w:rsidR="009327E2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эмоциональных и социальных связей и пр. 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Типовая модель КРР – основа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реализации дифференцированного подхода, объединения детей в группы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 сходных ограничений в развитии.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Индивидуальная модель КРР ориентирована на профилактику и</w:t>
      </w:r>
    </w:p>
    <w:p w:rsidR="00112630" w:rsidRPr="002A6389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преодоление ограничений жизнедеятельности ребёнка с учётом его</w:t>
      </w:r>
    </w:p>
    <w:p w:rsidR="009327E2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индивидуально-психологических особенностей.</w:t>
      </w:r>
    </w:p>
    <w:p w:rsidR="00112630" w:rsidRDefault="00112630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Индивидуальная модель КР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Р–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основа для реализации индивидуального подхода. Это достигается в</w:t>
      </w:r>
      <w:r w:rsidR="00932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процессе создания и </w:t>
      </w:r>
      <w:proofErr w:type="gramStart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proofErr w:type="gramEnd"/>
      <w:r w:rsidRPr="002A6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индивидуальных коррекционно-развивающих программ.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Заключение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Таким образом, в специальном образовании практически всегда используется сложное сочетание нескольких методов и приемов работы в целях достижения максимального коррекционно-педагогического эффекта. Комбинации таких сочетаний и их адекватность той или иной педагогической ситуации и определяют специфику процесса специального образования.</w:t>
      </w:r>
    </w:p>
    <w:p w:rsidR="00DA1824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Процесс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воспитания</w:t>
      </w:r>
      <w:r>
        <w:rPr>
          <w:rStyle w:val="c3"/>
          <w:color w:val="000000"/>
          <w:sz w:val="28"/>
          <w:szCs w:val="28"/>
        </w:rPr>
        <w:t xml:space="preserve"> детей с особыми нуждами проходит в осложненных условиях: необходимо не только решать общепринятые в системе образования воспитательные задачи,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</w:t>
      </w:r>
    </w:p>
    <w:p w:rsidR="00DA1824" w:rsidRDefault="00DA1824" w:rsidP="00DA18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13</w:t>
      </w:r>
    </w:p>
    <w:p w:rsidR="00DA1824" w:rsidRDefault="00DA1824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3"/>
          <w:color w:val="000000"/>
          <w:sz w:val="28"/>
          <w:szCs w:val="28"/>
        </w:rPr>
        <w:lastRenderedPageBreak/>
        <w:t>первичного</w:t>
      </w:r>
      <w:proofErr w:type="gramEnd"/>
      <w:r>
        <w:rPr>
          <w:rStyle w:val="c3"/>
          <w:color w:val="000000"/>
          <w:sz w:val="28"/>
          <w:szCs w:val="28"/>
        </w:rPr>
        <w:t xml:space="preserve"> или последующих отклонений в развитии социальных, в том числе коммуникативных, поведенческих и иных навыков, личностных качеств. Воспитание осуществляется предельно индивидуально, с учетом всех особенностей развития данного ребенка, в процессе сотрудничества педагога и ребенка, детей в классе или группе.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Как и методы обучения, методы воспитания детей с отклонениями в развитии имеют специфику в применении.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Метод </w:t>
      </w:r>
      <w:r>
        <w:rPr>
          <w:rStyle w:val="c1"/>
          <w:i/>
          <w:iCs/>
          <w:color w:val="000000"/>
          <w:sz w:val="28"/>
          <w:szCs w:val="28"/>
        </w:rPr>
        <w:t>приучения и упражнения</w:t>
      </w:r>
      <w:r>
        <w:rPr>
          <w:rStyle w:val="c3"/>
          <w:color w:val="000000"/>
          <w:sz w:val="28"/>
          <w:szCs w:val="28"/>
        </w:rPr>
        <w:t> используется при формировании устойчивых навыков социального поведения, санитарно-гигиенических и хозяйственно-бытовых умений, навыков самоорганизации и др. Этот и другие практически-действенные методы (</w:t>
      </w:r>
      <w:r>
        <w:rPr>
          <w:rStyle w:val="c1"/>
          <w:i/>
          <w:iCs/>
          <w:color w:val="000000"/>
          <w:sz w:val="28"/>
          <w:szCs w:val="28"/>
        </w:rPr>
        <w:t>игра, воспитывающие ситуации) применяются в сочетании с различными информационными</w:t>
      </w:r>
      <w:r>
        <w:rPr>
          <w:rStyle w:val="c3"/>
          <w:color w:val="000000"/>
          <w:sz w:val="28"/>
          <w:szCs w:val="28"/>
        </w:rPr>
        <w:t> методами.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Адекватность восприятия воспитывающей информации зависит как от сложности ее содержания, так и от уровня сенсорных возможностей ребенка. В этой связи большую воспитательную значимость имеют методы, которые позволяют опираться на визуальную информацию, сопровождаемую комментариями, разъяснениями педагога, а также эффективно использовать примеры из окружающей ребенка жизни. Следует подчеркнуть, что для детей дошкольного и младшего школьного возраста с отклонениями в развитии действия, поступки, взгляды, суждения, привычки педагога, воспитателя являются долгое время образцом для подражания, а авторитет - непререкаемым и неоспоримым.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3"/>
          <w:color w:val="000000"/>
          <w:sz w:val="28"/>
          <w:szCs w:val="28"/>
        </w:rPr>
        <w:t>Побудительно-оценочные методы {</w:t>
      </w:r>
      <w:r>
        <w:rPr>
          <w:rStyle w:val="c1"/>
          <w:i/>
          <w:iCs/>
          <w:color w:val="000000"/>
          <w:sz w:val="28"/>
          <w:szCs w:val="28"/>
        </w:rPr>
        <w:t>поощрение, наказание</w:t>
      </w:r>
      <w:r>
        <w:rPr>
          <w:rStyle w:val="c3"/>
          <w:color w:val="000000"/>
          <w:sz w:val="28"/>
          <w:szCs w:val="28"/>
        </w:rPr>
        <w:t>) также реализуются в практически-действенном варианте, сопровождаемом доступным для ребенка словесным поощрением («хорошо», «верно», «молодец») и материальным.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Причем степень материальной ценности поощрения постепенно уменьшается: лакомство, игрушка - их образные заменители (картинка с изображением лакомства, игрушки) - абстрактный заменитель (фишка или иной символ поощрения: флажок, звездочка, знак «+» и пр.)  - только словесное поощрение.</w:t>
      </w:r>
      <w:proofErr w:type="gramEnd"/>
    </w:p>
    <w:p w:rsidR="00DA1824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Методы наказания также имеют практически действенный характер, так как словесное порицание, тем более в резкой форме, категорически неприемлемо. Ребенок, не имеющий достаточного опыта и знаний норм морали, социального взаимодействия, социального поведения, не умеющий регулировать и контролировать в необходимой степени свои движения, эмоции, поступки, зачастую не может быть виноват в совершенных им осуждаемых действиях. Более того, ребенок, как правило, не может понять, чем именно недоволен взрослый, что от него требуется. Поэтому педагог, воспитатель всегда проявляют необходимую сдержанность в порицании ребенка и выражают неодобрение строгим взглядом, покачиванием головой, сопровождая эти знаки неудовольствия словами: «плохо», «некрасиво», «стыдно», «мне неприятно видеть (слышать) это», «я огорчен (а)». В крайних случаях применяется естественное ограничение действий, привлечение ребенка к исправлению или устранению последствий негативного поступка. </w:t>
      </w:r>
    </w:p>
    <w:p w:rsidR="00DA1824" w:rsidRDefault="00DA1824" w:rsidP="00DA18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14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По мере развития ребенка становятся возможными и словесные формы наказания: словесное порицание, выговор. Применение метода наказания эффективно лишь в том случае, если ребенок понимает, что совершил плохой поступок; если наказание не унижает ребенка и не причиняет ему физической боли; если наказание применяется нечасто и не вырабатывается привыкание к нему.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Педагог, воспитатель никогда не должны повышать голос в общении с ребенком, даже при его порицании. Исключением из этого правила являются только те ситуации, в которых действия ребенка несут опасность его жизни или здоровью. Непривычно громкий голос педагога, воспитателя в данном случае является для ребенка сигналом опасности, предостережения.</w:t>
      </w:r>
    </w:p>
    <w:p w:rsidR="00283378" w:rsidRDefault="00283378" w:rsidP="002833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подростковом и юношеском возрасте, с появлением реальных результатов, все большее место занимают информационные и стимулирующие методы воспитания, опирающиеся на интеллектуальные и речевые возможности воспитанников (</w:t>
      </w:r>
      <w:r>
        <w:rPr>
          <w:rStyle w:val="c1"/>
          <w:i/>
          <w:iCs/>
          <w:color w:val="000000"/>
          <w:sz w:val="28"/>
          <w:szCs w:val="28"/>
        </w:rPr>
        <w:t>беседы, встречи, консультирование, привлечение средств искусства и литературы, поощрение, доверие, порицание, осуждение и пр.)</w:t>
      </w:r>
    </w:p>
    <w:p w:rsidR="00283378" w:rsidRDefault="00283378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A8C" w:rsidRDefault="00797A8C" w:rsidP="0011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34F6A" w:rsidRPr="00797A8C" w:rsidRDefault="00797A8C" w:rsidP="00112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8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 НОРМАТИВНО-ПРАВОВЫХ АКТОВ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ОБЛАСТИ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СПЕЦИАЛЬНОГО И ИНКЛЮЗИВНОГО ОБРАЗОВАНИЯ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Всеобщая декларация прав человека</w:t>
      </w:r>
    </w:p>
    <w:p w:rsidR="000B4317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Конвенция ООН о правах ребенка</w:t>
      </w:r>
      <w:r w:rsid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Декларация о правах умственно отсталых лиц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Декларация о правах инвалидов.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Всемирная прогр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амма действий в отношении инва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лидов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Стандартные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авила обеспечения равных возможностей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инвалидов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spellStart"/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Саламанкская</w:t>
      </w:r>
      <w:proofErr w:type="spellEnd"/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декларация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 действий по образованию лиц с 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особыми потребностями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-Конвенция о правах инвалидов 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Российской Федера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ции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-Семейный кодекс Российской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Федерации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-«Об образовании в Росси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йской Федерации» - Федеральный закон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от 29 декаб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 2012 г. N 273-ФЗ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-«О социальной защ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ите инвал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идов в Российской Федерации» - 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Российс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кой федераци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от 24 ноября 1995 г. N 181-ФЗ с дополнениями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изменениями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-«Об осно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вных гарантиях прав ребенка в РФ» - </w:t>
      </w:r>
      <w:proofErr w:type="gramStart"/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</w:t>
      </w:r>
      <w:proofErr w:type="gramEnd"/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Российской Ф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едерации от 24 июля 1998 года № 124-ФЗ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-«О п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орядке и условиях признания лица инвалидом» -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правительства РФ от 20 февраля 2006 г. N 95 (в ред.</w:t>
      </w:r>
      <w:proofErr w:type="gramEnd"/>
    </w:p>
    <w:p w:rsid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ения Правительства РФ от 07.04.2008 N 247)</w:t>
      </w:r>
      <w:proofErr w:type="gramEnd"/>
    </w:p>
    <w:p w:rsidR="00DA1824" w:rsidRPr="00797A8C" w:rsidRDefault="00DA1824" w:rsidP="00DA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</w:p>
    <w:p w:rsidR="00DA1824" w:rsidRDefault="00DA1824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-«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основах системы профилактики безнадзорности и правонарушений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24 июня 1999 г. N 120-ФЗ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«Индивидуальная программа реабилитации ребенка-инвалида,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выдаваемая</w:t>
      </w:r>
      <w:proofErr w:type="gramEnd"/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федеральными государственными учреждениями медико-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 экспертизы». Приложения N2 и N3 к приказу Министерства</w:t>
      </w:r>
    </w:p>
    <w:p w:rsidR="00797A8C" w:rsidRPr="00797A8C" w:rsidRDefault="00797A8C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здравоохранения и социального ра</w:t>
      </w:r>
      <w:r w:rsidR="000B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звития РФ от 4.08.2008 г. N 379</w:t>
      </w:r>
    </w:p>
    <w:p w:rsidR="00797A8C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«Об утверждении классификаций и критериев, используемых </w:t>
      </w:r>
      <w:proofErr w:type="gramStart"/>
      <w:r w:rsidR="00797A8C"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797A8C" w:rsidRDefault="00797A8C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осуществлении медико-социальной экспертизы граждан </w:t>
      </w:r>
      <w:proofErr w:type="gramStart"/>
      <w:r w:rsidRPr="00797A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федеральными</w:t>
      </w:r>
      <w:proofErr w:type="gramEnd"/>
    </w:p>
    <w:p w:rsidR="000B4317" w:rsidRPr="000B4317" w:rsidRDefault="000B4317" w:rsidP="000B4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учреждениями медико-социальной экспертизы» -</w:t>
      </w:r>
    </w:p>
    <w:p w:rsidR="000B4317" w:rsidRPr="000B4317" w:rsidRDefault="000B4317" w:rsidP="000B4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министерства здравоохранения и социального развития РФ 22</w:t>
      </w:r>
    </w:p>
    <w:p w:rsidR="000B4317" w:rsidRPr="000B4317" w:rsidRDefault="000B4317" w:rsidP="000B4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августа 2005 г. N 535)</w:t>
      </w:r>
    </w:p>
    <w:p w:rsidR="000B4317" w:rsidRDefault="000B4317" w:rsidP="000B4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4317" w:rsidRDefault="000B4317" w:rsidP="000B4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Теоретико-методологические основы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развивающе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коррекционной деятельности среди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 особыми образовательными потребностями </w:t>
      </w:r>
    </w:p>
    <w:p w:rsidR="000B4317" w:rsidRPr="00797A8C" w:rsidRDefault="000B4317" w:rsidP="0079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7A8C" w:rsidRDefault="00797A8C" w:rsidP="00797A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1.Бондырева С.К. Психолого-педагогические проблемы интегрирования образовательного пространства: Избранные труды. - М.: Изд-во Московского психолого-социального института; Воронеж: Издательство НПО «МОДЭК», 2003. -352 с.</w:t>
      </w:r>
    </w:p>
    <w:p w:rsidR="00797A8C" w:rsidRDefault="00797A8C" w:rsidP="00797A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2. Выготский Л.С. Проблемы дефектологии. М.: Просвещение, 1995.</w:t>
      </w:r>
    </w:p>
    <w:p w:rsidR="00797A8C" w:rsidRDefault="00797A8C" w:rsidP="00797A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3. Жукова И. С, </w:t>
      </w:r>
      <w:proofErr w:type="spellStart"/>
      <w:r>
        <w:rPr>
          <w:rStyle w:val="c3"/>
          <w:color w:val="000000"/>
          <w:sz w:val="28"/>
          <w:szCs w:val="28"/>
        </w:rPr>
        <w:t>Мастюкова</w:t>
      </w:r>
      <w:proofErr w:type="spellEnd"/>
      <w:r>
        <w:rPr>
          <w:rStyle w:val="c3"/>
          <w:color w:val="000000"/>
          <w:sz w:val="28"/>
          <w:szCs w:val="28"/>
        </w:rPr>
        <w:t xml:space="preserve"> Е. </w:t>
      </w:r>
      <w:proofErr w:type="gramStart"/>
      <w:r>
        <w:rPr>
          <w:rStyle w:val="c3"/>
          <w:color w:val="000000"/>
          <w:sz w:val="28"/>
          <w:szCs w:val="28"/>
        </w:rPr>
        <w:t>М.</w:t>
      </w:r>
      <w:proofErr w:type="gramEnd"/>
      <w:r>
        <w:rPr>
          <w:rStyle w:val="c3"/>
          <w:color w:val="000000"/>
          <w:sz w:val="28"/>
          <w:szCs w:val="28"/>
        </w:rPr>
        <w:t xml:space="preserve"> Если ваш ребенок отстает в развитии. —</w:t>
      </w:r>
    </w:p>
    <w:p w:rsidR="00797A8C" w:rsidRDefault="00797A8C" w:rsidP="00797A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4. </w:t>
      </w:r>
      <w:proofErr w:type="spellStart"/>
      <w:r>
        <w:rPr>
          <w:rStyle w:val="c3"/>
          <w:color w:val="000000"/>
          <w:sz w:val="28"/>
          <w:szCs w:val="28"/>
        </w:rPr>
        <w:t>Зинкевич</w:t>
      </w:r>
      <w:proofErr w:type="spellEnd"/>
      <w:r>
        <w:rPr>
          <w:rStyle w:val="c3"/>
          <w:color w:val="000000"/>
          <w:sz w:val="28"/>
          <w:szCs w:val="28"/>
        </w:rPr>
        <w:t>-Евстигнеева Т. Д., Нисневич Л. А. Как помочь «особому» ребенку. Книга для педагогов и родителей. СПб</w:t>
      </w:r>
      <w:proofErr w:type="gramStart"/>
      <w:r>
        <w:rPr>
          <w:rStyle w:val="c3"/>
          <w:color w:val="000000"/>
          <w:sz w:val="28"/>
          <w:szCs w:val="28"/>
        </w:rPr>
        <w:t xml:space="preserve">., </w:t>
      </w:r>
      <w:proofErr w:type="gramEnd"/>
      <w:r>
        <w:rPr>
          <w:rStyle w:val="c3"/>
          <w:color w:val="000000"/>
          <w:sz w:val="28"/>
          <w:szCs w:val="28"/>
        </w:rPr>
        <w:t>2000.</w:t>
      </w:r>
    </w:p>
    <w:p w:rsidR="00797A8C" w:rsidRDefault="00797A8C" w:rsidP="00797A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5. </w:t>
      </w:r>
      <w:proofErr w:type="spellStart"/>
      <w:r>
        <w:rPr>
          <w:rStyle w:val="c3"/>
          <w:color w:val="000000"/>
          <w:sz w:val="28"/>
          <w:szCs w:val="28"/>
        </w:rPr>
        <w:t>Маллер</w:t>
      </w:r>
      <w:proofErr w:type="spellEnd"/>
      <w:r>
        <w:rPr>
          <w:rStyle w:val="c3"/>
          <w:color w:val="000000"/>
          <w:sz w:val="28"/>
          <w:szCs w:val="28"/>
        </w:rPr>
        <w:t xml:space="preserve"> А. Р. Ребенок с ограниченными возможностями. Книга для родителей. М., 1996</w:t>
      </w:r>
    </w:p>
    <w:p w:rsidR="00797A8C" w:rsidRDefault="00797A8C" w:rsidP="00797A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6.  </w:t>
      </w:r>
      <w:proofErr w:type="spellStart"/>
      <w:r>
        <w:rPr>
          <w:rStyle w:val="c3"/>
          <w:color w:val="000000"/>
          <w:sz w:val="28"/>
          <w:szCs w:val="28"/>
        </w:rPr>
        <w:t>Мастюкова</w:t>
      </w:r>
      <w:proofErr w:type="spellEnd"/>
      <w:r>
        <w:rPr>
          <w:rStyle w:val="c3"/>
          <w:color w:val="000000"/>
          <w:sz w:val="28"/>
          <w:szCs w:val="28"/>
        </w:rPr>
        <w:t xml:space="preserve"> Е. М., Московкина А. Г. Они ждут нашей помощи. М., 1991.</w:t>
      </w:r>
    </w:p>
    <w:p w:rsidR="00797A8C" w:rsidRDefault="00797A8C" w:rsidP="00797A8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7. Петрова В.Г., Белякова ИЛ. Кто они, дети с отклонениями в развитии? — М., 1998.</w:t>
      </w:r>
    </w:p>
    <w:p w:rsidR="00034F6A" w:rsidRDefault="00034F6A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EE2ABC">
      <w:pPr>
        <w:jc w:val="both"/>
      </w:pPr>
    </w:p>
    <w:p w:rsidR="00DA1824" w:rsidRDefault="00DA1824" w:rsidP="00DA1824">
      <w:pPr>
        <w:jc w:val="center"/>
      </w:pPr>
      <w:r>
        <w:t>16</w:t>
      </w:r>
    </w:p>
    <w:sectPr w:rsidR="00DA1824" w:rsidSect="006A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3B4"/>
    <w:rsid w:val="00034F6A"/>
    <w:rsid w:val="000B4317"/>
    <w:rsid w:val="000C4A82"/>
    <w:rsid w:val="00112630"/>
    <w:rsid w:val="001C0A71"/>
    <w:rsid w:val="001E62E3"/>
    <w:rsid w:val="002151F1"/>
    <w:rsid w:val="002829D0"/>
    <w:rsid w:val="00283378"/>
    <w:rsid w:val="00284D65"/>
    <w:rsid w:val="004E0532"/>
    <w:rsid w:val="004F3862"/>
    <w:rsid w:val="005673B9"/>
    <w:rsid w:val="005B2A0D"/>
    <w:rsid w:val="006A2D0D"/>
    <w:rsid w:val="00797A8C"/>
    <w:rsid w:val="008B3632"/>
    <w:rsid w:val="009327E2"/>
    <w:rsid w:val="00944166"/>
    <w:rsid w:val="009A19B8"/>
    <w:rsid w:val="00A4748C"/>
    <w:rsid w:val="00A91019"/>
    <w:rsid w:val="00C604F8"/>
    <w:rsid w:val="00C733FE"/>
    <w:rsid w:val="00D27DE6"/>
    <w:rsid w:val="00D57F5F"/>
    <w:rsid w:val="00DA1824"/>
    <w:rsid w:val="00DA3C18"/>
    <w:rsid w:val="00E703B4"/>
    <w:rsid w:val="00EA5AE8"/>
    <w:rsid w:val="00EC76B7"/>
    <w:rsid w:val="00EE2ABC"/>
    <w:rsid w:val="00F778E1"/>
    <w:rsid w:val="00F86D5C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B4"/>
    <w:pPr>
      <w:ind w:left="720"/>
      <w:contextualSpacing/>
    </w:pPr>
  </w:style>
  <w:style w:type="paragraph" w:customStyle="1" w:styleId="c0">
    <w:name w:val="c0"/>
    <w:basedOn w:val="a"/>
    <w:rsid w:val="0028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3378"/>
  </w:style>
  <w:style w:type="character" w:customStyle="1" w:styleId="c10">
    <w:name w:val="c10"/>
    <w:basedOn w:val="a0"/>
    <w:rsid w:val="00283378"/>
  </w:style>
  <w:style w:type="character" w:customStyle="1" w:styleId="c1">
    <w:name w:val="c1"/>
    <w:basedOn w:val="a0"/>
    <w:rsid w:val="00283378"/>
  </w:style>
  <w:style w:type="paragraph" w:customStyle="1" w:styleId="c2">
    <w:name w:val="c2"/>
    <w:basedOn w:val="a"/>
    <w:rsid w:val="0079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17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Аркаша .</dc:creator>
  <cp:keywords/>
  <dc:description/>
  <cp:lastModifiedBy>User</cp:lastModifiedBy>
  <cp:revision>11</cp:revision>
  <dcterms:created xsi:type="dcterms:W3CDTF">2023-11-11T15:47:00Z</dcterms:created>
  <dcterms:modified xsi:type="dcterms:W3CDTF">2024-05-30T05:37:00Z</dcterms:modified>
</cp:coreProperties>
</file>